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C" w:rsidRPr="00B2436C" w:rsidRDefault="00EC6B41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KURATORIUM OŚWIATY</w:t>
      </w:r>
    </w:p>
    <w:p w:rsidR="00EC6B41" w:rsidRDefault="00EC6B41">
      <w:pPr>
        <w:rPr>
          <w:sz w:val="24"/>
          <w:szCs w:val="24"/>
        </w:rPr>
      </w:pPr>
      <w:hyperlink r:id="rId4" w:history="1">
        <w:r w:rsidRPr="00BA3C0A">
          <w:rPr>
            <w:rStyle w:val="Hipercze"/>
            <w:sz w:val="24"/>
            <w:szCs w:val="24"/>
          </w:rPr>
          <w:t>http://www.kuratorium.gda.pl/</w:t>
        </w:r>
      </w:hyperlink>
    </w:p>
    <w:p w:rsidR="00EC6B41" w:rsidRDefault="00EC6B41">
      <w:pPr>
        <w:rPr>
          <w:sz w:val="24"/>
          <w:szCs w:val="24"/>
        </w:rPr>
      </w:pPr>
    </w:p>
    <w:p w:rsidR="00EC6B41" w:rsidRPr="00B2436C" w:rsidRDefault="00EC6B41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MINISTERSTWO EDUKACJI NARODOWEJ</w:t>
      </w:r>
    </w:p>
    <w:p w:rsidR="00EC6B41" w:rsidRDefault="00EC6B41">
      <w:pPr>
        <w:rPr>
          <w:sz w:val="24"/>
          <w:szCs w:val="24"/>
        </w:rPr>
      </w:pPr>
      <w:hyperlink r:id="rId5" w:history="1">
        <w:r w:rsidRPr="00BA3C0A">
          <w:rPr>
            <w:rStyle w:val="Hipercze"/>
            <w:sz w:val="24"/>
            <w:szCs w:val="24"/>
          </w:rPr>
          <w:t>http://www.men.gov.pl/</w:t>
        </w:r>
      </w:hyperlink>
    </w:p>
    <w:p w:rsidR="00EC6B41" w:rsidRDefault="00EC6B41">
      <w:pPr>
        <w:rPr>
          <w:sz w:val="24"/>
          <w:szCs w:val="24"/>
        </w:rPr>
      </w:pPr>
    </w:p>
    <w:p w:rsidR="00EC6B41" w:rsidRPr="00B2436C" w:rsidRDefault="00EC6B41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OKRĘGOWA KOMISJA EGZAMINACYJNA</w:t>
      </w:r>
    </w:p>
    <w:p w:rsidR="00EC6B41" w:rsidRDefault="00EC6B41">
      <w:pPr>
        <w:rPr>
          <w:sz w:val="24"/>
          <w:szCs w:val="24"/>
        </w:rPr>
      </w:pPr>
      <w:hyperlink r:id="rId6" w:history="1">
        <w:r w:rsidRPr="00BA3C0A">
          <w:rPr>
            <w:rStyle w:val="Hipercze"/>
            <w:sz w:val="24"/>
            <w:szCs w:val="24"/>
          </w:rPr>
          <w:t>http://www.oke.gda.pl/</w:t>
        </w:r>
      </w:hyperlink>
    </w:p>
    <w:p w:rsidR="00EC6B41" w:rsidRDefault="00EC6B41">
      <w:pPr>
        <w:rPr>
          <w:sz w:val="24"/>
          <w:szCs w:val="24"/>
        </w:rPr>
      </w:pPr>
    </w:p>
    <w:p w:rsidR="00EC6B41" w:rsidRPr="00B2436C" w:rsidRDefault="00EC6B41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POWIATOWE CENTRUM POMOCY RODZINIE W KARTUZACH</w:t>
      </w:r>
    </w:p>
    <w:p w:rsidR="00EC6B41" w:rsidRDefault="00B2436C">
      <w:pPr>
        <w:rPr>
          <w:sz w:val="24"/>
          <w:szCs w:val="24"/>
        </w:rPr>
      </w:pPr>
      <w:hyperlink r:id="rId7" w:history="1">
        <w:r w:rsidRPr="00BA3C0A">
          <w:rPr>
            <w:rStyle w:val="Hipercze"/>
            <w:sz w:val="24"/>
            <w:szCs w:val="24"/>
          </w:rPr>
          <w:t>http://pcpr.kartuzy.ibip.pl/public/#</w:t>
        </w:r>
      </w:hyperlink>
    </w:p>
    <w:p w:rsidR="00B2436C" w:rsidRDefault="00B2436C">
      <w:pPr>
        <w:rPr>
          <w:sz w:val="24"/>
          <w:szCs w:val="24"/>
        </w:rPr>
      </w:pPr>
    </w:p>
    <w:p w:rsidR="00B2436C" w:rsidRPr="00B2436C" w:rsidRDefault="00B2436C" w:rsidP="00B2436C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RZECZNIK PRAW DZIECKA</w:t>
      </w:r>
    </w:p>
    <w:p w:rsidR="00B2436C" w:rsidRDefault="00B2436C">
      <w:pPr>
        <w:rPr>
          <w:sz w:val="24"/>
          <w:szCs w:val="24"/>
        </w:rPr>
      </w:pPr>
      <w:hyperlink r:id="rId8" w:history="1">
        <w:r w:rsidRPr="00BA3C0A">
          <w:rPr>
            <w:rStyle w:val="Hipercze"/>
            <w:sz w:val="24"/>
            <w:szCs w:val="24"/>
          </w:rPr>
          <w:t>http://www.brpd.bip.doc.pl/</w:t>
        </w:r>
      </w:hyperlink>
    </w:p>
    <w:p w:rsidR="00B2436C" w:rsidRDefault="00B2436C">
      <w:pPr>
        <w:rPr>
          <w:sz w:val="24"/>
          <w:szCs w:val="24"/>
        </w:rPr>
      </w:pPr>
    </w:p>
    <w:p w:rsidR="00B2436C" w:rsidRPr="00B2436C" w:rsidRDefault="00B2436C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GMINA STĘŻYCA</w:t>
      </w:r>
    </w:p>
    <w:p w:rsidR="00B2436C" w:rsidRDefault="00B2436C">
      <w:pPr>
        <w:rPr>
          <w:sz w:val="24"/>
          <w:szCs w:val="24"/>
        </w:rPr>
      </w:pPr>
      <w:hyperlink r:id="rId9" w:history="1">
        <w:r w:rsidRPr="00BA3C0A">
          <w:rPr>
            <w:rStyle w:val="Hipercze"/>
            <w:sz w:val="24"/>
            <w:szCs w:val="24"/>
          </w:rPr>
          <w:t>http://www.gminastezyca.pl/</w:t>
        </w:r>
      </w:hyperlink>
    </w:p>
    <w:p w:rsidR="00B2436C" w:rsidRDefault="00B2436C">
      <w:pPr>
        <w:rPr>
          <w:sz w:val="24"/>
          <w:szCs w:val="24"/>
        </w:rPr>
      </w:pPr>
    </w:p>
    <w:p w:rsidR="00B2436C" w:rsidRPr="00B2436C" w:rsidRDefault="00B2436C">
      <w:pPr>
        <w:rPr>
          <w:b/>
          <w:sz w:val="24"/>
          <w:szCs w:val="24"/>
        </w:rPr>
      </w:pPr>
      <w:r w:rsidRPr="00B2436C">
        <w:rPr>
          <w:b/>
          <w:sz w:val="24"/>
          <w:szCs w:val="24"/>
        </w:rPr>
        <w:t>PARAFIA KLUKOWA HUTA</w:t>
      </w:r>
    </w:p>
    <w:p w:rsidR="00B2436C" w:rsidRDefault="00B2436C">
      <w:pPr>
        <w:rPr>
          <w:sz w:val="24"/>
          <w:szCs w:val="24"/>
        </w:rPr>
      </w:pPr>
      <w:hyperlink r:id="rId10" w:history="1">
        <w:r w:rsidRPr="00BA3C0A">
          <w:rPr>
            <w:rStyle w:val="Hipercze"/>
            <w:sz w:val="24"/>
            <w:szCs w:val="24"/>
          </w:rPr>
          <w:t>http://www.parafiaklukowahuta.pl/</w:t>
        </w:r>
      </w:hyperlink>
    </w:p>
    <w:p w:rsidR="00B2436C" w:rsidRDefault="00B2436C">
      <w:pPr>
        <w:rPr>
          <w:sz w:val="24"/>
          <w:szCs w:val="24"/>
        </w:rPr>
      </w:pPr>
    </w:p>
    <w:p w:rsidR="00B2436C" w:rsidRPr="00EC6B41" w:rsidRDefault="00B2436C">
      <w:pPr>
        <w:rPr>
          <w:sz w:val="24"/>
          <w:szCs w:val="24"/>
        </w:rPr>
      </w:pPr>
    </w:p>
    <w:sectPr w:rsidR="00B2436C" w:rsidRPr="00EC6B41" w:rsidSect="005A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B41"/>
    <w:rsid w:val="005A2DCC"/>
    <w:rsid w:val="00B2436C"/>
    <w:rsid w:val="00E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B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6B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pd.bip.doc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pr.kartuzy.ibip.pl/public/#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.gd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n.gov.pl/" TargetMode="External"/><Relationship Id="rId10" Type="http://schemas.openxmlformats.org/officeDocument/2006/relationships/hyperlink" Target="http://www.parafiaklukowahuta.pl/" TargetMode="External"/><Relationship Id="rId4" Type="http://schemas.openxmlformats.org/officeDocument/2006/relationships/hyperlink" Target="http://www.kuratorium.gda.pl/" TargetMode="External"/><Relationship Id="rId9" Type="http://schemas.openxmlformats.org/officeDocument/2006/relationships/hyperlink" Target="http://www.gminastezy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Kształcenia i Wychowania w Klukowej Hucie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Zkiw</dc:creator>
  <cp:keywords/>
  <dc:description/>
  <cp:lastModifiedBy>Zkiw</cp:lastModifiedBy>
  <cp:revision>2</cp:revision>
  <dcterms:created xsi:type="dcterms:W3CDTF">2014-11-17T09:00:00Z</dcterms:created>
  <dcterms:modified xsi:type="dcterms:W3CDTF">2014-11-17T09:18:00Z</dcterms:modified>
</cp:coreProperties>
</file>